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浙江大学202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年“英才计划”推荐名单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Name List of Candidates of “Youth Talent Program-YINGCAIJIHUA”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3513"/>
        <w:tblOverlap w:val="never"/>
        <w:tblW w:w="12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25"/>
        <w:gridCol w:w="2880"/>
        <w:gridCol w:w="1620"/>
        <w:gridCol w:w="430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 No.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申请编号 Application No.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护照姓名      Name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国籍             Nationality</w:t>
            </w:r>
          </w:p>
        </w:tc>
        <w:tc>
          <w:tcPr>
            <w:tcW w:w="4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申请专业         Major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推荐排名 Ranking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560"/>
        <w:jc w:val="left"/>
        <w:rPr>
          <w:sz w:val="24"/>
        </w:rPr>
      </w:pPr>
    </w:p>
    <w:p>
      <w:pPr>
        <w:spacing w:line="160" w:lineRule="atLeast"/>
        <w:ind w:firstLine="878" w:firstLineChars="366"/>
        <w:jc w:val="left"/>
        <w:rPr>
          <w:sz w:val="24"/>
        </w:rPr>
      </w:pPr>
      <w:r>
        <w:rPr>
          <w:rFonts w:hint="eastAsia"/>
          <w:sz w:val="24"/>
        </w:rPr>
        <w:t>校长签名：                                    学校名称：</w:t>
      </w:r>
    </w:p>
    <w:p>
      <w:pPr>
        <w:spacing w:line="160" w:lineRule="atLeast"/>
        <w:ind w:firstLine="878" w:firstLineChars="366"/>
        <w:jc w:val="left"/>
        <w:rPr>
          <w:sz w:val="24"/>
        </w:rPr>
      </w:pPr>
      <w:r>
        <w:rPr>
          <w:rFonts w:hint="eastAsia"/>
          <w:sz w:val="24"/>
        </w:rPr>
        <w:t xml:space="preserve">Signature of the principal:                         Name of the school:                       </w:t>
      </w:r>
    </w:p>
    <w:p>
      <w:pPr>
        <w:spacing w:line="160" w:lineRule="atLeast"/>
        <w:ind w:firstLine="11186" w:firstLineChars="4661"/>
        <w:jc w:val="left"/>
        <w:rPr>
          <w:sz w:val="24"/>
        </w:rPr>
      </w:pPr>
      <w:r>
        <w:rPr>
          <w:rFonts w:hint="eastAsia"/>
          <w:sz w:val="24"/>
        </w:rPr>
        <w:t xml:space="preserve"> （公章Stamp）</w:t>
      </w:r>
    </w:p>
    <w:p>
      <w:pPr>
        <w:spacing w:line="20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</w:t>
      </w:r>
    </w:p>
    <w:p>
      <w:pPr>
        <w:spacing w:line="200" w:lineRule="atLeast"/>
        <w:ind w:left="638" w:leftChars="304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备注</w:t>
      </w:r>
      <w:r>
        <w:rPr>
          <w:rFonts w:hint="eastAsia" w:ascii="宋体" w:hAnsi="宋体" w:eastAsia="宋体" w:cs="宋体"/>
          <w:sz w:val="20"/>
          <w:szCs w:val="20"/>
        </w:rPr>
        <w:t>：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200" w:lineRule="atLeast"/>
        <w:ind w:left="638" w:leftChars="304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就读于中国国内高中的国际学生，原则上学业成绩应位居全年级国际学生排名的前10%；</w:t>
      </w:r>
    </w:p>
    <w:p>
      <w:pPr>
        <w:spacing w:line="200" w:lineRule="atLeast"/>
        <w:ind w:firstLine="600" w:firstLineChars="3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For students who are going to graduate from high schools in China, in principle, their score should ranks among </w:t>
      </w:r>
      <w:r>
        <w:rPr>
          <w:rFonts w:hint="eastAsia"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top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% of the whole grade. </w:t>
      </w:r>
    </w:p>
    <w:p>
      <w:pPr>
        <w:spacing w:line="200" w:lineRule="atLeast"/>
        <w:ind w:firstLine="600" w:firstLineChars="3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就读于国外高中的国际学生，原则上学业成绩应位居全年级学生排名的前5%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>
      <w:pPr>
        <w:spacing w:line="200" w:lineRule="atLeast"/>
        <w:ind w:firstLine="600" w:firstLineChars="3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For students who are going to graduate from high schools abroad, in principle, their score should rank among </w:t>
      </w:r>
      <w:r>
        <w:rPr>
          <w:rFonts w:hint="eastAsia"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top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5% of the whole grade.</w:t>
      </w:r>
    </w:p>
    <w:sectPr>
      <w:pgSz w:w="16838" w:h="11906" w:orient="landscape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jdlZWRkZGViM2RjOWFkZjAwMjU2Zjk2N2MwN2IifQ=="/>
  </w:docVars>
  <w:rsids>
    <w:rsidRoot w:val="2E3225B7"/>
    <w:rsid w:val="00C75172"/>
    <w:rsid w:val="00C92B02"/>
    <w:rsid w:val="00ED1646"/>
    <w:rsid w:val="00FB2135"/>
    <w:rsid w:val="2E3225B7"/>
    <w:rsid w:val="3C562FC6"/>
    <w:rsid w:val="457273C9"/>
    <w:rsid w:val="4D2B4B76"/>
    <w:rsid w:val="4F94365E"/>
    <w:rsid w:val="5E867530"/>
    <w:rsid w:val="60A65F25"/>
    <w:rsid w:val="65646A63"/>
    <w:rsid w:val="73BE1CB4"/>
    <w:rsid w:val="76EA2CC8"/>
    <w:rsid w:val="78A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737</Characters>
  <Lines>6</Lines>
  <Paragraphs>1</Paragraphs>
  <TotalTime>3</TotalTime>
  <ScaleCrop>false</ScaleCrop>
  <LinksUpToDate>false</LinksUpToDate>
  <CharactersWithSpaces>865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2022-11-03T02:40:00Z</dcterms:created>
  <dc:creator>孙琳</dc:creator>
  <cp:lastModifiedBy>蔡祖森</cp:lastModifiedBy>
  <dcterms:modified xsi:type="dcterms:W3CDTF">2024-11-03T08:00:48Z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84AA89F684C04B0D9F79C8DC570B200E</vt:lpwstr>
  </property>
</Properties>
</file>