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“美丽浙江”外国留学</w:t>
      </w:r>
      <w:bookmarkStart w:id="0" w:name="_GoBack"/>
      <w:bookmarkEnd w:id="0"/>
      <w:r>
        <w:rPr>
          <w:rFonts w:hint="eastAsia" w:ascii="方正小标宋简体" w:hAnsi="Times New Roman" w:eastAsia="方正小标宋简体"/>
          <w:bCs/>
          <w:sz w:val="44"/>
          <w:szCs w:val="44"/>
        </w:rPr>
        <w:t>生短视频大赛报名表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842"/>
        <w:gridCol w:w="1843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作品名称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语    种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有无公开发布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主创者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姓   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性  别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国  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专   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联系方式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指导老师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姓   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联系方式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其他创作人员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（分别列明姓名、国籍、单位及职务）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作品介绍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（500字以内）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（包括作品主题、内容、一年内获奖情况等）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承诺书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我（单位）对提交的参赛作品拥有完全版权，作品内容不涉及抄袭、侵权、造假等问题，提交的报名材料真实可信。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在大赛评选结束后，我（单位）同意将作品由主办方发布至其旗下媒体平台，及所有大赛合作平台；主办方可对我（单位）提交作品进行不超过5分钟的素材片段剪辑，供大赛宣传推广使用。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特此承诺并说明。</w:t>
            </w:r>
          </w:p>
          <w:p>
            <w:pPr>
              <w:spacing w:line="400" w:lineRule="exact"/>
              <w:ind w:right="1470" w:firstLine="480"/>
              <w:jc w:val="right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承诺人（签名/盖章）</w:t>
            </w:r>
          </w:p>
          <w:p>
            <w:pPr>
              <w:spacing w:line="400" w:lineRule="exact"/>
              <w:ind w:right="1470" w:firstLine="48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  <w:p>
            <w:pPr>
              <w:spacing w:line="400" w:lineRule="exact"/>
              <w:ind w:firstLine="480"/>
              <w:jc w:val="right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推荐单位意见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 xml:space="preserve">（单位公章）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01F12"/>
    <w:rsid w:val="4040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2020-10-23T11:44:00Z</dcterms:created>
  <dc:creator>沈丹</dc:creator>
  <cp:lastModifiedBy>沈丹</cp:lastModifiedBy>
  <dcterms:modified xsi:type="dcterms:W3CDTF">2020-10-23T11:44:39Z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